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C844BF" w14:textId="314DED1B" w:rsidR="007C15A1" w:rsidRDefault="00CC3A00" w:rsidP="00F05101">
      <w:pPr>
        <w:spacing w:line="360" w:lineRule="auto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noProof/>
          <w:sz w:val="32"/>
          <w:szCs w:val="32"/>
        </w:rPr>
        <w:drawing>
          <wp:inline distT="0" distB="0" distL="0" distR="0" wp14:anchorId="2605EA4C" wp14:editId="73EA80D1">
            <wp:extent cx="2642400" cy="990000"/>
            <wp:effectExtent l="0" t="0" r="0" b="635"/>
            <wp:docPr id="3" name="Obraz 3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400" cy="99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F68B7" w14:textId="2AF1B0A2" w:rsidR="0046173E" w:rsidRPr="00CC3A00" w:rsidRDefault="00356A68" w:rsidP="00CC3A00">
      <w:pPr>
        <w:spacing w:before="1920" w:line="360" w:lineRule="auto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 xml:space="preserve">Załącznik nr </w:t>
      </w:r>
      <w:r w:rsidR="00314D56">
        <w:rPr>
          <w:rFonts w:ascii="Arial" w:hAnsi="Arial" w:cs="Arial"/>
          <w:b/>
          <w:bCs/>
          <w:sz w:val="32"/>
          <w:szCs w:val="32"/>
        </w:rPr>
        <w:t>2</w:t>
      </w:r>
      <w:r>
        <w:rPr>
          <w:rFonts w:ascii="Arial" w:hAnsi="Arial" w:cs="Arial"/>
          <w:b/>
          <w:bCs/>
          <w:sz w:val="32"/>
          <w:szCs w:val="32"/>
        </w:rPr>
        <w:t xml:space="preserve"> – </w:t>
      </w:r>
      <w:r w:rsidR="00CF29F8" w:rsidRPr="00CF29F8">
        <w:rPr>
          <w:rFonts w:ascii="Arial" w:hAnsi="Arial" w:cs="Arial"/>
          <w:b/>
          <w:bCs/>
          <w:sz w:val="32"/>
          <w:szCs w:val="32"/>
        </w:rPr>
        <w:t>Wzór oświadczenia o niepodleganiu wykluczeniu z postępowania</w:t>
      </w:r>
      <w:r w:rsidR="00460ED7">
        <w:rPr>
          <w:rFonts w:ascii="Arial" w:hAnsi="Arial" w:cs="Arial"/>
          <w:b/>
          <w:bCs/>
          <w:sz w:val="32"/>
          <w:szCs w:val="32"/>
        </w:rPr>
        <w:t>.</w:t>
      </w:r>
    </w:p>
    <w:p w14:paraId="7CDDCB43" w14:textId="06DBF1B2" w:rsidR="00364EEC" w:rsidRPr="00C15777" w:rsidRDefault="0046173E" w:rsidP="008432D2">
      <w:pPr>
        <w:spacing w:before="840" w:line="360" w:lineRule="auto"/>
        <w:jc w:val="center"/>
        <w:rPr>
          <w:rFonts w:ascii="Arial" w:hAnsi="Arial" w:cs="Arial"/>
        </w:rPr>
      </w:pPr>
      <w:r w:rsidRPr="0046173E">
        <w:rPr>
          <w:rFonts w:ascii="Arial" w:hAnsi="Arial" w:cs="Arial"/>
        </w:rPr>
        <w:t xml:space="preserve">Nr postępowania: </w:t>
      </w:r>
      <w:r w:rsidRPr="00F05101">
        <w:rPr>
          <w:rFonts w:ascii="Arial" w:hAnsi="Arial" w:cs="Arial"/>
          <w:b/>
          <w:bCs/>
        </w:rPr>
        <w:t>KMR</w:t>
      </w:r>
      <w:r w:rsidR="008432D2">
        <w:rPr>
          <w:rFonts w:ascii="Arial" w:hAnsi="Arial" w:cs="Arial"/>
          <w:b/>
          <w:bCs/>
        </w:rPr>
        <w:t>/</w:t>
      </w:r>
      <w:r w:rsidRPr="00F05101">
        <w:rPr>
          <w:rFonts w:ascii="Arial" w:hAnsi="Arial" w:cs="Arial"/>
          <w:b/>
          <w:bCs/>
        </w:rPr>
        <w:t>PU</w:t>
      </w:r>
      <w:r w:rsidR="008432D2">
        <w:rPr>
          <w:rFonts w:ascii="Arial" w:hAnsi="Arial" w:cs="Arial"/>
          <w:b/>
          <w:bCs/>
        </w:rPr>
        <w:t>/</w:t>
      </w:r>
      <w:r w:rsidR="001A5704">
        <w:rPr>
          <w:rFonts w:ascii="Arial" w:hAnsi="Arial" w:cs="Arial"/>
          <w:b/>
          <w:bCs/>
        </w:rPr>
        <w:t>0</w:t>
      </w:r>
      <w:r w:rsidR="008E5C11">
        <w:rPr>
          <w:rFonts w:ascii="Arial" w:hAnsi="Arial" w:cs="Arial"/>
          <w:b/>
          <w:bCs/>
        </w:rPr>
        <w:t>5</w:t>
      </w:r>
      <w:r w:rsidRPr="00F05101">
        <w:rPr>
          <w:rFonts w:ascii="Arial" w:hAnsi="Arial" w:cs="Arial"/>
          <w:b/>
          <w:bCs/>
        </w:rPr>
        <w:t>/202</w:t>
      </w:r>
      <w:r w:rsidR="001A5704">
        <w:rPr>
          <w:rFonts w:ascii="Arial" w:hAnsi="Arial" w:cs="Arial"/>
          <w:b/>
          <w:bCs/>
        </w:rPr>
        <w:t>6</w:t>
      </w:r>
      <w:r w:rsidRPr="0046173E">
        <w:rPr>
          <w:rFonts w:ascii="Arial" w:hAnsi="Arial" w:cs="Arial"/>
        </w:rPr>
        <w:br w:type="page"/>
      </w:r>
    </w:p>
    <w:p w14:paraId="2DEE7EDD" w14:textId="3829AF0D" w:rsidR="00B132FD" w:rsidRDefault="008432D2" w:rsidP="00EB5AC1">
      <w:pPr>
        <w:pStyle w:val="Legenda"/>
        <w:spacing w:after="0" w:line="360" w:lineRule="auto"/>
        <w:jc w:val="right"/>
        <w:rPr>
          <w:rFonts w:ascii="Arial" w:hAnsi="Arial" w:cs="Arial"/>
          <w:i w:val="0"/>
          <w:iCs w:val="0"/>
          <w:color w:val="auto"/>
          <w:sz w:val="24"/>
          <w:szCs w:val="24"/>
        </w:rPr>
      </w:pPr>
      <w:r w:rsidRPr="008432D2">
        <w:rPr>
          <w:rFonts w:ascii="Arial" w:hAnsi="Arial" w:cs="Arial"/>
          <w:i w:val="0"/>
          <w:iCs w:val="0"/>
          <w:color w:val="auto"/>
          <w:sz w:val="24"/>
          <w:szCs w:val="24"/>
        </w:rPr>
        <w:lastRenderedPageBreak/>
        <w:t>………………</w:t>
      </w:r>
      <w:proofErr w:type="gramStart"/>
      <w:r w:rsidRPr="008432D2">
        <w:rPr>
          <w:rFonts w:ascii="Arial" w:hAnsi="Arial" w:cs="Arial"/>
          <w:i w:val="0"/>
          <w:iCs w:val="0"/>
          <w:color w:val="auto"/>
          <w:sz w:val="24"/>
          <w:szCs w:val="24"/>
        </w:rPr>
        <w:t>…….</w:t>
      </w:r>
      <w:proofErr w:type="gramEnd"/>
      <w:r w:rsidRPr="008432D2">
        <w:rPr>
          <w:rFonts w:ascii="Arial" w:hAnsi="Arial" w:cs="Arial"/>
          <w:i w:val="0"/>
          <w:iCs w:val="0"/>
          <w:color w:val="auto"/>
          <w:sz w:val="24"/>
          <w:szCs w:val="24"/>
        </w:rPr>
        <w:t>, dnia ……………. r.</w:t>
      </w:r>
    </w:p>
    <w:p w14:paraId="678F4BE5" w14:textId="77777777" w:rsidR="00A12BFD" w:rsidRDefault="00A12BFD" w:rsidP="00A12BFD"/>
    <w:p w14:paraId="0B6ABB76" w14:textId="77777777" w:rsidR="00A12BFD" w:rsidRDefault="00A12BFD" w:rsidP="00A12BFD"/>
    <w:p w14:paraId="3E1B7F32" w14:textId="77777777" w:rsidR="00A12BFD" w:rsidRPr="00A12BFD" w:rsidRDefault="00A12BFD" w:rsidP="00A12BFD"/>
    <w:p w14:paraId="22284554" w14:textId="77777777" w:rsidR="00F75F32" w:rsidRPr="009F2936" w:rsidRDefault="00CF29F8" w:rsidP="00F75F32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9F2936">
        <w:rPr>
          <w:rFonts w:ascii="Arial" w:hAnsi="Arial" w:cs="Arial"/>
          <w:b/>
          <w:bCs/>
          <w:sz w:val="28"/>
          <w:szCs w:val="28"/>
        </w:rPr>
        <w:t xml:space="preserve">Oświadczenie, że nie podlegam wykluczeniu </w:t>
      </w:r>
      <w:r w:rsidR="00F75F32" w:rsidRPr="009F2936">
        <w:rPr>
          <w:rFonts w:ascii="Arial" w:hAnsi="Arial" w:cs="Arial"/>
          <w:b/>
          <w:bCs/>
          <w:sz w:val="28"/>
          <w:szCs w:val="28"/>
        </w:rPr>
        <w:br/>
      </w:r>
      <w:r w:rsidR="00062CFD" w:rsidRPr="009F2936">
        <w:rPr>
          <w:rFonts w:ascii="Arial" w:hAnsi="Arial" w:cs="Arial"/>
          <w:b/>
          <w:bCs/>
          <w:sz w:val="28"/>
          <w:szCs w:val="28"/>
        </w:rPr>
        <w:t>z</w:t>
      </w:r>
      <w:r w:rsidR="00F75F32" w:rsidRPr="009F2936">
        <w:rPr>
          <w:rFonts w:ascii="Arial" w:hAnsi="Arial" w:cs="Arial"/>
          <w:b/>
          <w:bCs/>
          <w:sz w:val="28"/>
          <w:szCs w:val="28"/>
        </w:rPr>
        <w:t xml:space="preserve"> </w:t>
      </w:r>
      <w:r w:rsidR="00062CFD" w:rsidRPr="009F2936">
        <w:rPr>
          <w:rFonts w:ascii="Arial" w:hAnsi="Arial" w:cs="Arial"/>
          <w:b/>
          <w:bCs/>
          <w:sz w:val="28"/>
          <w:szCs w:val="28"/>
        </w:rPr>
        <w:t>postępowania na</w:t>
      </w:r>
      <w:r w:rsidR="00B116D7" w:rsidRPr="009F2936">
        <w:rPr>
          <w:rFonts w:ascii="Arial" w:hAnsi="Arial" w:cs="Arial"/>
          <w:b/>
          <w:bCs/>
          <w:sz w:val="28"/>
          <w:szCs w:val="28"/>
        </w:rPr>
        <w:t>:</w:t>
      </w:r>
      <w:r w:rsidR="00062CFD" w:rsidRPr="009F2936">
        <w:rPr>
          <w:rFonts w:ascii="Arial" w:hAnsi="Arial" w:cs="Arial"/>
          <w:b/>
          <w:bCs/>
          <w:sz w:val="28"/>
          <w:szCs w:val="28"/>
        </w:rPr>
        <w:t xml:space="preserve"> </w:t>
      </w:r>
    </w:p>
    <w:p w14:paraId="56EA78F4" w14:textId="77777777" w:rsidR="00DF2CFE" w:rsidRPr="009F2936" w:rsidRDefault="00DF2CFE" w:rsidP="00F75F32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14:paraId="4C80BAB5" w14:textId="77777777" w:rsidR="00AB57B6" w:rsidRPr="00AB57B6" w:rsidRDefault="00AB57B6" w:rsidP="00AB57B6">
      <w:pPr>
        <w:jc w:val="center"/>
        <w:rPr>
          <w:rFonts w:ascii="Arial" w:hAnsi="Arial" w:cs="Arial"/>
          <w:b/>
          <w:bCs/>
        </w:rPr>
      </w:pPr>
      <w:r w:rsidRPr="00AB57B6">
        <w:rPr>
          <w:rFonts w:ascii="Arial" w:hAnsi="Arial" w:cs="Arial"/>
          <w:b/>
          <w:bCs/>
        </w:rPr>
        <w:t xml:space="preserve">Wykonanie oraz montaż dwóch kontenerów socjalnych z wyposażeniem wraz z kompleksowym opracowaniem dokumentacji projektowej oraz uzyskaniem pozwolenia na budowę w formule zaprojektuj i wybuduj </w:t>
      </w:r>
    </w:p>
    <w:p w14:paraId="6C97AE46" w14:textId="01879EC7" w:rsidR="001A5704" w:rsidRPr="00AB57B6" w:rsidRDefault="00AB57B6" w:rsidP="00AB57B6">
      <w:pPr>
        <w:jc w:val="center"/>
        <w:rPr>
          <w:rFonts w:ascii="Arial" w:hAnsi="Arial" w:cs="Arial"/>
          <w:b/>
          <w:bCs/>
        </w:rPr>
      </w:pPr>
      <w:r w:rsidRPr="00AB57B6">
        <w:rPr>
          <w:rFonts w:ascii="Arial" w:hAnsi="Arial" w:cs="Arial"/>
          <w:b/>
          <w:bCs/>
        </w:rPr>
        <w:t>dla Komunikacji Miejskiej Rybnik Sp. z o.o.</w:t>
      </w:r>
    </w:p>
    <w:p w14:paraId="0022433C" w14:textId="77777777" w:rsidR="00AB57B6" w:rsidRDefault="00AB57B6" w:rsidP="00A12BFD">
      <w:pPr>
        <w:spacing w:before="120" w:line="360" w:lineRule="auto"/>
        <w:rPr>
          <w:rFonts w:ascii="Arial" w:hAnsi="Arial" w:cs="Arial"/>
          <w:b/>
          <w:bCs/>
        </w:rPr>
      </w:pPr>
    </w:p>
    <w:p w14:paraId="38567C02" w14:textId="4AE2F6C8" w:rsidR="00A7113F" w:rsidRPr="00A7113F" w:rsidRDefault="00A7113F" w:rsidP="00A12BFD">
      <w:pPr>
        <w:spacing w:before="120" w:line="360" w:lineRule="auto"/>
        <w:rPr>
          <w:rFonts w:ascii="Arial" w:hAnsi="Arial" w:cs="Arial"/>
          <w:b/>
          <w:bCs/>
        </w:rPr>
      </w:pPr>
      <w:r w:rsidRPr="00A7113F">
        <w:rPr>
          <w:rFonts w:ascii="Arial" w:hAnsi="Arial" w:cs="Arial"/>
          <w:b/>
          <w:bCs/>
        </w:rPr>
        <w:t>Dane Wykonawcy:</w:t>
      </w:r>
    </w:p>
    <w:p w14:paraId="347F7D25" w14:textId="4C3214D8" w:rsidR="00EB5AC1" w:rsidRPr="00EB5AC1" w:rsidRDefault="00EB5AC1" w:rsidP="00EB5AC1">
      <w:pPr>
        <w:spacing w:before="120" w:line="360" w:lineRule="auto"/>
        <w:rPr>
          <w:rFonts w:ascii="Arial" w:hAnsi="Arial" w:cs="Arial"/>
        </w:rPr>
      </w:pPr>
      <w:r w:rsidRPr="00EB5AC1">
        <w:rPr>
          <w:rFonts w:ascii="Arial" w:hAnsi="Arial" w:cs="Arial"/>
        </w:rPr>
        <w:t>Nazwa firmy: ……………………………………………………………………………</w:t>
      </w:r>
      <w:proofErr w:type="gramStart"/>
      <w:r w:rsidRPr="00EB5AC1">
        <w:rPr>
          <w:rFonts w:ascii="Arial" w:hAnsi="Arial" w:cs="Arial"/>
        </w:rPr>
        <w:t>…....</w:t>
      </w:r>
      <w:proofErr w:type="gramEnd"/>
      <w:r w:rsidRPr="00EB5AC1">
        <w:rPr>
          <w:rFonts w:ascii="Arial" w:hAnsi="Arial" w:cs="Arial"/>
        </w:rPr>
        <w:t>.</w:t>
      </w:r>
    </w:p>
    <w:p w14:paraId="43C22D60" w14:textId="77777777" w:rsidR="00EB5AC1" w:rsidRPr="00EB5AC1" w:rsidRDefault="00EB5AC1" w:rsidP="00EB5AC1">
      <w:pPr>
        <w:spacing w:before="120" w:line="360" w:lineRule="auto"/>
        <w:rPr>
          <w:rFonts w:ascii="Arial" w:hAnsi="Arial" w:cs="Arial"/>
        </w:rPr>
      </w:pPr>
      <w:r w:rsidRPr="00EB5AC1">
        <w:rPr>
          <w:rFonts w:ascii="Arial" w:hAnsi="Arial" w:cs="Arial"/>
        </w:rPr>
        <w:t>Adres (ulica, miejscowość, kod, województwo): …………</w:t>
      </w:r>
      <w:proofErr w:type="gramStart"/>
      <w:r w:rsidRPr="00EB5AC1">
        <w:rPr>
          <w:rFonts w:ascii="Arial" w:hAnsi="Arial" w:cs="Arial"/>
        </w:rPr>
        <w:t>…….</w:t>
      </w:r>
      <w:proofErr w:type="gramEnd"/>
      <w:r w:rsidRPr="00EB5AC1">
        <w:rPr>
          <w:rFonts w:ascii="Arial" w:hAnsi="Arial" w:cs="Arial"/>
        </w:rPr>
        <w:t>………………………….</w:t>
      </w:r>
    </w:p>
    <w:p w14:paraId="7DC142F6" w14:textId="77777777" w:rsidR="00A7113F" w:rsidRDefault="00A7113F" w:rsidP="00EF3620">
      <w:pPr>
        <w:spacing w:before="480" w:line="360" w:lineRule="auto"/>
        <w:rPr>
          <w:rFonts w:ascii="Arial" w:hAnsi="Arial" w:cs="Arial"/>
        </w:rPr>
      </w:pPr>
      <w:r w:rsidRPr="00A7113F">
        <w:rPr>
          <w:rFonts w:ascii="Arial" w:hAnsi="Arial" w:cs="Arial"/>
        </w:rPr>
        <w:t>Oświadczam, że nie podlegam wykluczeniu z postępowania o udzieleniu zamówienia z niżej wymienionych powodów, które dotyczą Wykonawcy:</w:t>
      </w:r>
    </w:p>
    <w:p w14:paraId="7FE867D6" w14:textId="77777777" w:rsidR="00A7113F" w:rsidRDefault="00A7113F" w:rsidP="00A7113F">
      <w:pPr>
        <w:pStyle w:val="Akapitzlist"/>
        <w:numPr>
          <w:ilvl w:val="0"/>
          <w:numId w:val="13"/>
        </w:numPr>
        <w:spacing w:line="360" w:lineRule="auto"/>
        <w:rPr>
          <w:rFonts w:ascii="Arial" w:hAnsi="Arial" w:cs="Arial"/>
        </w:rPr>
      </w:pPr>
      <w:r w:rsidRPr="00A7113F">
        <w:rPr>
          <w:rFonts w:ascii="Arial" w:hAnsi="Arial" w:cs="Arial"/>
        </w:rPr>
        <w:t xml:space="preserve">który został prawomocnie skazany za przestępstwa karne, przestępstwo </w:t>
      </w:r>
      <w:r>
        <w:rPr>
          <w:rFonts w:ascii="Arial" w:hAnsi="Arial" w:cs="Arial"/>
        </w:rPr>
        <w:br/>
      </w:r>
      <w:r w:rsidRPr="00A7113F">
        <w:rPr>
          <w:rFonts w:ascii="Arial" w:hAnsi="Arial" w:cs="Arial"/>
        </w:rPr>
        <w:t xml:space="preserve">o charakterze terrorystycznym lub przestępstwo skarbowe, określone w art. 108 ust. 1 pkt. 1) ustawy </w:t>
      </w:r>
      <w:proofErr w:type="spellStart"/>
      <w:r w:rsidRPr="00A7113F">
        <w:rPr>
          <w:rFonts w:ascii="Arial" w:hAnsi="Arial" w:cs="Arial"/>
        </w:rPr>
        <w:t>Pzp</w:t>
      </w:r>
      <w:proofErr w:type="spellEnd"/>
      <w:r w:rsidRPr="00A7113F">
        <w:rPr>
          <w:rFonts w:ascii="Arial" w:hAnsi="Arial" w:cs="Arial"/>
        </w:rPr>
        <w:t>,</w:t>
      </w:r>
    </w:p>
    <w:p w14:paraId="3DB18F5A" w14:textId="77777777" w:rsidR="00A7113F" w:rsidRDefault="00A7113F" w:rsidP="00A7113F">
      <w:pPr>
        <w:pStyle w:val="Akapitzlist"/>
        <w:numPr>
          <w:ilvl w:val="0"/>
          <w:numId w:val="13"/>
        </w:numPr>
        <w:spacing w:line="360" w:lineRule="auto"/>
        <w:rPr>
          <w:rFonts w:ascii="Arial" w:hAnsi="Arial" w:cs="Arial"/>
        </w:rPr>
      </w:pPr>
      <w:r w:rsidRPr="00A7113F">
        <w:rPr>
          <w:rFonts w:ascii="Arial" w:hAnsi="Arial" w:cs="Arial"/>
        </w:rPr>
        <w:t>wobec którego wydano prawomocny wyrok sądu lub ostateczną decyzję administracyjną o zaleganiu z uiszczeniem podatków, opłat lub składek na ubezpieczenia społeczne lub zdrowotne,</w:t>
      </w:r>
    </w:p>
    <w:p w14:paraId="736EB8B2" w14:textId="77777777" w:rsidR="00A7113F" w:rsidRDefault="00A7113F" w:rsidP="00A7113F">
      <w:pPr>
        <w:pStyle w:val="Akapitzlist"/>
        <w:numPr>
          <w:ilvl w:val="0"/>
          <w:numId w:val="13"/>
        </w:numPr>
        <w:spacing w:line="360" w:lineRule="auto"/>
        <w:rPr>
          <w:rFonts w:ascii="Arial" w:hAnsi="Arial" w:cs="Arial"/>
        </w:rPr>
      </w:pPr>
      <w:r w:rsidRPr="00A7113F">
        <w:rPr>
          <w:rFonts w:ascii="Arial" w:hAnsi="Arial" w:cs="Arial"/>
        </w:rPr>
        <w:t>wobec którego orzeczono wyrokiem lub tytułem środka zapobiegawczego zakaz ubiegania się o zamówienia publiczne,</w:t>
      </w:r>
    </w:p>
    <w:p w14:paraId="3848FA6B" w14:textId="77777777" w:rsidR="00A7113F" w:rsidRDefault="00A7113F" w:rsidP="00A7113F">
      <w:pPr>
        <w:pStyle w:val="Akapitzlist"/>
        <w:numPr>
          <w:ilvl w:val="0"/>
          <w:numId w:val="13"/>
        </w:numPr>
        <w:spacing w:line="360" w:lineRule="auto"/>
        <w:rPr>
          <w:rFonts w:ascii="Arial" w:hAnsi="Arial" w:cs="Arial"/>
        </w:rPr>
      </w:pPr>
      <w:r w:rsidRPr="00A7113F">
        <w:rPr>
          <w:rFonts w:ascii="Arial" w:hAnsi="Arial" w:cs="Arial"/>
        </w:rPr>
        <w:t>którego otwarto likwidację lub ogłoszono upadłość,</w:t>
      </w:r>
    </w:p>
    <w:p w14:paraId="1390D0DB" w14:textId="77777777" w:rsidR="00A7113F" w:rsidRDefault="00A7113F" w:rsidP="00A7113F">
      <w:pPr>
        <w:pStyle w:val="Akapitzlist"/>
        <w:numPr>
          <w:ilvl w:val="0"/>
          <w:numId w:val="13"/>
        </w:numPr>
        <w:spacing w:line="360" w:lineRule="auto"/>
        <w:rPr>
          <w:rFonts w:ascii="Arial" w:hAnsi="Arial" w:cs="Arial"/>
        </w:rPr>
      </w:pPr>
      <w:r w:rsidRPr="00A7113F">
        <w:rPr>
          <w:rFonts w:ascii="Arial" w:hAnsi="Arial" w:cs="Arial"/>
        </w:rPr>
        <w:t>który nie wykonał lub nienależycie wykonał wcześniejsze zamówienia na rzecz zamawiającego,</w:t>
      </w:r>
    </w:p>
    <w:p w14:paraId="5716E66E" w14:textId="77777777" w:rsidR="00A7113F" w:rsidRDefault="00A7113F" w:rsidP="00A7113F">
      <w:pPr>
        <w:pStyle w:val="Akapitzlist"/>
        <w:numPr>
          <w:ilvl w:val="0"/>
          <w:numId w:val="13"/>
        </w:numPr>
        <w:spacing w:line="360" w:lineRule="auto"/>
        <w:rPr>
          <w:rFonts w:ascii="Arial" w:hAnsi="Arial" w:cs="Arial"/>
        </w:rPr>
      </w:pPr>
      <w:r w:rsidRPr="00A7113F">
        <w:rPr>
          <w:rFonts w:ascii="Arial" w:hAnsi="Arial" w:cs="Arial"/>
        </w:rPr>
        <w:t>który wprowadził zamawiającego w błąd przy przedstawianiu informacji lub zataił informacje, mające wpływ na ocenę spełniania warunków udziału lub braku podstaw wykluczenia,</w:t>
      </w:r>
    </w:p>
    <w:p w14:paraId="0EE5C38A" w14:textId="77777777" w:rsidR="00A7113F" w:rsidRDefault="00A7113F" w:rsidP="00A7113F">
      <w:pPr>
        <w:pStyle w:val="Akapitzlist"/>
        <w:numPr>
          <w:ilvl w:val="0"/>
          <w:numId w:val="13"/>
        </w:numPr>
        <w:spacing w:line="360" w:lineRule="auto"/>
        <w:rPr>
          <w:rFonts w:ascii="Arial" w:hAnsi="Arial" w:cs="Arial"/>
        </w:rPr>
      </w:pPr>
      <w:r w:rsidRPr="00A7113F">
        <w:rPr>
          <w:rFonts w:ascii="Arial" w:hAnsi="Arial" w:cs="Arial"/>
        </w:rPr>
        <w:t xml:space="preserve">nie podlegam wykluczeniu z postępowania o udzielenie zamówienia na podstawie art. 7 ust. 1 ustawy o szczególnych rozwiązaniach w zakresie </w:t>
      </w:r>
      <w:r w:rsidRPr="00A7113F">
        <w:rPr>
          <w:rFonts w:ascii="Arial" w:hAnsi="Arial" w:cs="Arial"/>
        </w:rPr>
        <w:lastRenderedPageBreak/>
        <w:t>przeciwdziałania wspieraniu agresji na Ukrainę oraz służących ochronie bezpieczeństwa narodowego (Dz. U. z 2022 r. poz. 835).</w:t>
      </w:r>
    </w:p>
    <w:p w14:paraId="59063C61" w14:textId="2985D915" w:rsidR="00AC5364" w:rsidRPr="00A7113F" w:rsidRDefault="008737CD" w:rsidP="00EF3620">
      <w:pPr>
        <w:spacing w:before="360" w:line="360" w:lineRule="auto"/>
        <w:rPr>
          <w:rFonts w:ascii="Arial" w:hAnsi="Arial" w:cs="Arial"/>
        </w:rPr>
      </w:pPr>
      <w:r w:rsidRPr="00A7113F">
        <w:rPr>
          <w:rFonts w:ascii="Arial" w:hAnsi="Arial" w:cs="Arial"/>
        </w:rPr>
        <w:t>(podpisać kwalifikowanym podpisem elektronicznym lub podpisem zaufanym lub elektronicznym podpisem osobistym</w:t>
      </w:r>
      <w:r w:rsidR="00A7113F" w:rsidRPr="00A7113F">
        <w:rPr>
          <w:rFonts w:ascii="Arial" w:hAnsi="Arial" w:cs="Arial"/>
        </w:rPr>
        <w:t xml:space="preserve"> przez osobę lub osoby uprawnione do reprezentowania wykonawcy</w:t>
      </w:r>
      <w:r w:rsidRPr="00A7113F">
        <w:rPr>
          <w:rFonts w:ascii="Arial" w:hAnsi="Arial" w:cs="Arial"/>
        </w:rPr>
        <w:t>)</w:t>
      </w:r>
    </w:p>
    <w:sectPr w:rsidR="00AC5364" w:rsidRPr="00A7113F" w:rsidSect="00EF3620">
      <w:headerReference w:type="even" r:id="rId9"/>
      <w:headerReference w:type="default" r:id="rId10"/>
      <w:footerReference w:type="default" r:id="rId11"/>
      <w:footerReference w:type="first" r:id="rId1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A7F472" w14:textId="77777777" w:rsidR="000C5FE5" w:rsidRDefault="000C5FE5" w:rsidP="00B333D3">
      <w:r>
        <w:separator/>
      </w:r>
    </w:p>
  </w:endnote>
  <w:endnote w:type="continuationSeparator" w:id="0">
    <w:p w14:paraId="259DE8D6" w14:textId="77777777" w:rsidR="000C5FE5" w:rsidRDefault="000C5FE5" w:rsidP="00B333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63E086" w14:textId="7ECBD556" w:rsidR="00CA3C95" w:rsidRDefault="00CA3C95" w:rsidP="00CA3C95">
    <w:pPr>
      <w:pStyle w:val="Stopka"/>
    </w:pPr>
  </w:p>
  <w:p w14:paraId="1CAE0833" w14:textId="77777777" w:rsidR="002A7B41" w:rsidRDefault="002A7B4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791B5" w14:textId="03BAD0D8" w:rsidR="002A7B41" w:rsidRPr="00B132FD" w:rsidRDefault="001A5704" w:rsidP="00B132FD">
    <w:pPr>
      <w:pStyle w:val="Stopka"/>
      <w:tabs>
        <w:tab w:val="left" w:pos="6158"/>
      </w:tabs>
      <w:jc w:val="center"/>
      <w:rPr>
        <w:rFonts w:ascii="Arial" w:hAnsi="Arial" w:cs="Arial"/>
        <w:b/>
        <w:bCs/>
      </w:rPr>
    </w:pPr>
    <w:r>
      <w:rPr>
        <w:rFonts w:ascii="Arial" w:hAnsi="Arial" w:cs="Arial"/>
        <w:b/>
        <w:bCs/>
      </w:rPr>
      <w:t>Kwiecień 2026</w:t>
    </w:r>
  </w:p>
  <w:p w14:paraId="4BF5801B" w14:textId="77777777" w:rsidR="002A7B41" w:rsidRDefault="002A7B4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C387E4" w14:textId="77777777" w:rsidR="000C5FE5" w:rsidRDefault="000C5FE5" w:rsidP="00B333D3">
      <w:r>
        <w:separator/>
      </w:r>
    </w:p>
  </w:footnote>
  <w:footnote w:type="continuationSeparator" w:id="0">
    <w:p w14:paraId="4FF2AAA1" w14:textId="77777777" w:rsidR="000C5FE5" w:rsidRDefault="000C5FE5" w:rsidP="00B333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54E2D7" w14:textId="38B8E839" w:rsidR="00D35CD2" w:rsidRPr="00A05B46" w:rsidRDefault="00A05B46" w:rsidP="00A7113F">
    <w:pPr>
      <w:pStyle w:val="Nagwek"/>
      <w:pBdr>
        <w:bottom w:val="single" w:sz="4" w:space="6" w:color="767171" w:themeColor="background2" w:themeShade="80"/>
      </w:pBdr>
      <w:rPr>
        <w:rFonts w:ascii="Arial" w:hAnsi="Arial" w:cs="Arial"/>
        <w:color w:val="767171" w:themeColor="background2" w:themeShade="80"/>
        <w:sz w:val="22"/>
        <w:szCs w:val="22"/>
      </w:rPr>
    </w:pPr>
    <w:r w:rsidRPr="00A05B46">
      <w:rPr>
        <w:rFonts w:ascii="Arial" w:hAnsi="Arial" w:cs="Arial"/>
        <w:color w:val="767171" w:themeColor="background2" w:themeShade="80"/>
        <w:sz w:val="22"/>
        <w:szCs w:val="22"/>
      </w:rPr>
      <w:t>KMR/PU/</w:t>
    </w:r>
    <w:r w:rsidR="00EB5AC1">
      <w:rPr>
        <w:rFonts w:ascii="Arial" w:hAnsi="Arial" w:cs="Arial"/>
        <w:color w:val="767171" w:themeColor="background2" w:themeShade="80"/>
        <w:sz w:val="22"/>
        <w:szCs w:val="22"/>
      </w:rPr>
      <w:t>…</w:t>
    </w:r>
    <w:r w:rsidRPr="00A05B46">
      <w:rPr>
        <w:rFonts w:ascii="Arial" w:hAnsi="Arial" w:cs="Arial"/>
        <w:color w:val="767171" w:themeColor="background2" w:themeShade="80"/>
        <w:sz w:val="22"/>
        <w:szCs w:val="22"/>
      </w:rPr>
      <w:t>/2022</w:t>
    </w:r>
    <w:r w:rsidR="00356A68">
      <w:rPr>
        <w:rFonts w:ascii="Arial" w:hAnsi="Arial" w:cs="Arial"/>
        <w:color w:val="767171" w:themeColor="background2" w:themeShade="80"/>
        <w:sz w:val="22"/>
        <w:szCs w:val="22"/>
      </w:rPr>
      <w:t xml:space="preserve"> – </w:t>
    </w:r>
    <w:r w:rsidR="00CF29F8">
      <w:rPr>
        <w:rFonts w:ascii="Arial" w:hAnsi="Arial" w:cs="Arial"/>
        <w:color w:val="767171" w:themeColor="background2" w:themeShade="80"/>
        <w:sz w:val="22"/>
        <w:szCs w:val="22"/>
      </w:rPr>
      <w:t>O</w:t>
    </w:r>
    <w:r w:rsidR="00CF29F8" w:rsidRPr="00CF29F8">
      <w:rPr>
        <w:rFonts w:ascii="Arial" w:hAnsi="Arial" w:cs="Arial"/>
        <w:color w:val="767171" w:themeColor="background2" w:themeShade="80"/>
        <w:sz w:val="22"/>
        <w:szCs w:val="22"/>
      </w:rPr>
      <w:t>świadczenie o niepodleganiu wykluczeniu z postępowania</w:t>
    </w:r>
    <w:r w:rsidR="00EB5AC1">
      <w:rPr>
        <w:rFonts w:ascii="Arial" w:hAnsi="Arial" w:cs="Arial"/>
        <w:color w:val="767171" w:themeColor="background2" w:themeShade="80"/>
        <w:sz w:val="22"/>
        <w:szCs w:val="22"/>
      </w:rPr>
      <w:t>.</w:t>
    </w:r>
  </w:p>
  <w:p w14:paraId="7BD64056" w14:textId="77777777" w:rsidR="00A05B46" w:rsidRDefault="00A05B46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2DB6B5" w14:textId="79D98A11" w:rsidR="00D35CD2" w:rsidRPr="00A05B46" w:rsidRDefault="00EF3620" w:rsidP="00A05B46">
    <w:pPr>
      <w:pStyle w:val="Nagwek"/>
      <w:pBdr>
        <w:bottom w:val="single" w:sz="4" w:space="6" w:color="767171" w:themeColor="background2" w:themeShade="80"/>
      </w:pBdr>
      <w:rPr>
        <w:rFonts w:ascii="Arial" w:hAnsi="Arial" w:cs="Arial"/>
      </w:rPr>
    </w:pPr>
    <w:r w:rsidRPr="00A05B46">
      <w:rPr>
        <w:rFonts w:ascii="Arial" w:hAnsi="Arial" w:cs="Arial"/>
        <w:color w:val="767171" w:themeColor="background2" w:themeShade="80"/>
        <w:sz w:val="22"/>
        <w:szCs w:val="22"/>
      </w:rPr>
      <w:t>KMR/PU/</w:t>
    </w:r>
    <w:r w:rsidR="009209F1">
      <w:rPr>
        <w:rFonts w:ascii="Arial" w:hAnsi="Arial" w:cs="Arial"/>
        <w:color w:val="767171" w:themeColor="background2" w:themeShade="80"/>
        <w:sz w:val="22"/>
        <w:szCs w:val="22"/>
      </w:rPr>
      <w:t>05</w:t>
    </w:r>
    <w:r w:rsidRPr="00A05B46">
      <w:rPr>
        <w:rFonts w:ascii="Arial" w:hAnsi="Arial" w:cs="Arial"/>
        <w:color w:val="767171" w:themeColor="background2" w:themeShade="80"/>
        <w:sz w:val="22"/>
        <w:szCs w:val="22"/>
      </w:rPr>
      <w:t>/202</w:t>
    </w:r>
    <w:r w:rsidR="009209F1">
      <w:rPr>
        <w:rFonts w:ascii="Arial" w:hAnsi="Arial" w:cs="Arial"/>
        <w:color w:val="767171" w:themeColor="background2" w:themeShade="80"/>
        <w:sz w:val="22"/>
        <w:szCs w:val="22"/>
      </w:rPr>
      <w:t>6</w:t>
    </w:r>
    <w:r>
      <w:rPr>
        <w:rFonts w:ascii="Arial" w:hAnsi="Arial" w:cs="Arial"/>
        <w:color w:val="767171" w:themeColor="background2" w:themeShade="80"/>
        <w:sz w:val="22"/>
        <w:szCs w:val="22"/>
      </w:rPr>
      <w:t xml:space="preserve"> – O</w:t>
    </w:r>
    <w:r w:rsidRPr="00CF29F8">
      <w:rPr>
        <w:rFonts w:ascii="Arial" w:hAnsi="Arial" w:cs="Arial"/>
        <w:color w:val="767171" w:themeColor="background2" w:themeShade="80"/>
        <w:sz w:val="22"/>
        <w:szCs w:val="22"/>
      </w:rPr>
      <w:t>świadczenie o niepodleganiu wykluczeniu z postępowania</w:t>
    </w:r>
    <w:r>
      <w:rPr>
        <w:rFonts w:ascii="Arial" w:hAnsi="Arial" w:cs="Arial"/>
        <w:color w:val="767171" w:themeColor="background2" w:themeShade="80"/>
        <w:sz w:val="22"/>
        <w:szCs w:val="22"/>
      </w:rPr>
      <w:t>.</w:t>
    </w:r>
    <w:r w:rsidR="00D35CD2" w:rsidRPr="00A05B46">
      <w:rPr>
        <w:rFonts w:ascii="Arial" w:hAnsi="Arial" w:cs="Arial"/>
      </w:rPr>
      <w:fldChar w:fldCharType="begin"/>
    </w:r>
    <w:r w:rsidR="00D35CD2" w:rsidRPr="00A05B46">
      <w:rPr>
        <w:rFonts w:ascii="Arial" w:hAnsi="Arial" w:cs="Arial"/>
      </w:rPr>
      <w:instrText xml:space="preserve"> TITLE  \* MERGEFORMAT </w:instrText>
    </w:r>
    <w:r w:rsidR="00D35CD2" w:rsidRPr="00A05B46">
      <w:rPr>
        <w:rFonts w:ascii="Arial" w:hAnsi="Arial" w:cs="Arial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C14D30"/>
    <w:multiLevelType w:val="multilevel"/>
    <w:tmpl w:val="0415001F"/>
    <w:styleLink w:val="Biecalist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BF54694"/>
    <w:multiLevelType w:val="multilevel"/>
    <w:tmpl w:val="C4ACAE10"/>
    <w:styleLink w:val="Biecalista6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1E4E3EF8"/>
    <w:multiLevelType w:val="multilevel"/>
    <w:tmpl w:val="6520D78A"/>
    <w:styleLink w:val="Biecalista3"/>
    <w:lvl w:ilvl="0">
      <w:start w:val="1"/>
      <w:numFmt w:val="upperRoman"/>
      <w:suff w:val="space"/>
      <w:lvlText w:val="Rozdział %1."/>
      <w:lvlJc w:val="left"/>
      <w:pPr>
        <w:ind w:left="0" w:firstLine="0"/>
      </w:pPr>
      <w:rPr>
        <w:rFonts w:ascii="Arial" w:hAnsi="Arial" w:hint="default"/>
        <w:sz w:val="24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13F363E"/>
    <w:multiLevelType w:val="multilevel"/>
    <w:tmpl w:val="C4ACAE10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270D556F"/>
    <w:multiLevelType w:val="multilevel"/>
    <w:tmpl w:val="04150029"/>
    <w:styleLink w:val="Biecalista1"/>
    <w:lvl w:ilvl="0">
      <w:start w:val="1"/>
      <w:numFmt w:val="decimal"/>
      <w:suff w:val="space"/>
      <w:lvlText w:val="Rozdział %1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5" w15:restartNumberingAfterBreak="0">
    <w:nsid w:val="2F730724"/>
    <w:multiLevelType w:val="multilevel"/>
    <w:tmpl w:val="C4ACAE10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88D4961"/>
    <w:multiLevelType w:val="multilevel"/>
    <w:tmpl w:val="0415001F"/>
    <w:styleLink w:val="Biecalista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40EE22AD"/>
    <w:multiLevelType w:val="multilevel"/>
    <w:tmpl w:val="C4ACAE10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4BDF6028"/>
    <w:multiLevelType w:val="multilevel"/>
    <w:tmpl w:val="2BB896C2"/>
    <w:lvl w:ilvl="0">
      <w:start w:val="1"/>
      <w:numFmt w:val="upperRoman"/>
      <w:pStyle w:val="Nagwek1"/>
      <w:suff w:val="space"/>
      <w:lvlText w:val="Rozdział %1."/>
      <w:lvlJc w:val="left"/>
      <w:pPr>
        <w:ind w:left="0" w:firstLine="0"/>
      </w:pPr>
      <w:rPr>
        <w:rFonts w:ascii="Arial" w:hAnsi="Arial" w:hint="default"/>
        <w:sz w:val="28"/>
      </w:rPr>
    </w:lvl>
    <w:lvl w:ilvl="1">
      <w:start w:val="1"/>
      <w:numFmt w:val="none"/>
      <w:pStyle w:val="Nagwek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Nagwek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Nagwek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Nagwek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Nagwek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Nagwek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Nagwek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Nagwek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51346CC5"/>
    <w:multiLevelType w:val="multilevel"/>
    <w:tmpl w:val="5516C69C"/>
    <w:styleLink w:val="Biecalista2"/>
    <w:lvl w:ilvl="0">
      <w:start w:val="1"/>
      <w:numFmt w:val="upperRoman"/>
      <w:suff w:val="space"/>
      <w:lvlText w:val="Rozdział %1."/>
      <w:lvlJc w:val="lef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51BC59A1"/>
    <w:multiLevelType w:val="multilevel"/>
    <w:tmpl w:val="C4ACAE10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63C4137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E003CB0"/>
    <w:multiLevelType w:val="hybridMultilevel"/>
    <w:tmpl w:val="09B23E48"/>
    <w:lvl w:ilvl="0" w:tplc="3F0C369A">
      <w:start w:val="1"/>
      <w:numFmt w:val="upperLetter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num w:numId="1" w16cid:durableId="905452967">
    <w:abstractNumId w:val="8"/>
  </w:num>
  <w:num w:numId="2" w16cid:durableId="981620493">
    <w:abstractNumId w:val="4"/>
  </w:num>
  <w:num w:numId="3" w16cid:durableId="272324200">
    <w:abstractNumId w:val="12"/>
  </w:num>
  <w:num w:numId="4" w16cid:durableId="7877175">
    <w:abstractNumId w:val="9"/>
  </w:num>
  <w:num w:numId="5" w16cid:durableId="1758401309">
    <w:abstractNumId w:val="2"/>
  </w:num>
  <w:num w:numId="6" w16cid:durableId="881479766">
    <w:abstractNumId w:val="5"/>
  </w:num>
  <w:num w:numId="7" w16cid:durableId="2071734632">
    <w:abstractNumId w:val="0"/>
  </w:num>
  <w:num w:numId="8" w16cid:durableId="1260989518">
    <w:abstractNumId w:val="6"/>
  </w:num>
  <w:num w:numId="9" w16cid:durableId="1440760540">
    <w:abstractNumId w:val="7"/>
  </w:num>
  <w:num w:numId="10" w16cid:durableId="1851868057">
    <w:abstractNumId w:val="1"/>
  </w:num>
  <w:num w:numId="11" w16cid:durableId="1856725763">
    <w:abstractNumId w:val="11"/>
  </w:num>
  <w:num w:numId="12" w16cid:durableId="1329210577">
    <w:abstractNumId w:val="3"/>
  </w:num>
  <w:num w:numId="13" w16cid:durableId="7197712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1D6A"/>
    <w:rsid w:val="000307CC"/>
    <w:rsid w:val="000469ED"/>
    <w:rsid w:val="000571D9"/>
    <w:rsid w:val="00062CFD"/>
    <w:rsid w:val="00065F0B"/>
    <w:rsid w:val="000C31A0"/>
    <w:rsid w:val="000C5FE5"/>
    <w:rsid w:val="000D2AC5"/>
    <w:rsid w:val="000F1C2A"/>
    <w:rsid w:val="00106997"/>
    <w:rsid w:val="00124E11"/>
    <w:rsid w:val="001329E7"/>
    <w:rsid w:val="001346B6"/>
    <w:rsid w:val="001544CD"/>
    <w:rsid w:val="00171680"/>
    <w:rsid w:val="001A5704"/>
    <w:rsid w:val="001C0428"/>
    <w:rsid w:val="001C165C"/>
    <w:rsid w:val="001C54E3"/>
    <w:rsid w:val="001E0ABC"/>
    <w:rsid w:val="001F13AC"/>
    <w:rsid w:val="001F218C"/>
    <w:rsid w:val="0020520A"/>
    <w:rsid w:val="002207A0"/>
    <w:rsid w:val="00222DEB"/>
    <w:rsid w:val="00232986"/>
    <w:rsid w:val="00240387"/>
    <w:rsid w:val="00292B4B"/>
    <w:rsid w:val="00295099"/>
    <w:rsid w:val="002A7B41"/>
    <w:rsid w:val="002F419D"/>
    <w:rsid w:val="00314D56"/>
    <w:rsid w:val="00316049"/>
    <w:rsid w:val="003208A5"/>
    <w:rsid w:val="00356A68"/>
    <w:rsid w:val="00363CF7"/>
    <w:rsid w:val="003643A0"/>
    <w:rsid w:val="00364EEC"/>
    <w:rsid w:val="003761A6"/>
    <w:rsid w:val="00393D21"/>
    <w:rsid w:val="003F054D"/>
    <w:rsid w:val="0043474B"/>
    <w:rsid w:val="00437E2A"/>
    <w:rsid w:val="004476D5"/>
    <w:rsid w:val="00460ED7"/>
    <w:rsid w:val="0046173E"/>
    <w:rsid w:val="00475BA0"/>
    <w:rsid w:val="0048520B"/>
    <w:rsid w:val="00486FF9"/>
    <w:rsid w:val="0049575F"/>
    <w:rsid w:val="004A1DC1"/>
    <w:rsid w:val="004B25EC"/>
    <w:rsid w:val="004B4543"/>
    <w:rsid w:val="004C5731"/>
    <w:rsid w:val="004E6A84"/>
    <w:rsid w:val="004F7734"/>
    <w:rsid w:val="0052481C"/>
    <w:rsid w:val="0053301F"/>
    <w:rsid w:val="005370AE"/>
    <w:rsid w:val="00540A4D"/>
    <w:rsid w:val="005415A5"/>
    <w:rsid w:val="005622CD"/>
    <w:rsid w:val="0059077B"/>
    <w:rsid w:val="005E5373"/>
    <w:rsid w:val="005F08BF"/>
    <w:rsid w:val="006220B1"/>
    <w:rsid w:val="00634C09"/>
    <w:rsid w:val="00641BAF"/>
    <w:rsid w:val="00647C56"/>
    <w:rsid w:val="00651A70"/>
    <w:rsid w:val="00682D34"/>
    <w:rsid w:val="00691C97"/>
    <w:rsid w:val="006A4DEB"/>
    <w:rsid w:val="006A652F"/>
    <w:rsid w:val="006A7557"/>
    <w:rsid w:val="006D0CA9"/>
    <w:rsid w:val="006D387E"/>
    <w:rsid w:val="006D6317"/>
    <w:rsid w:val="006F7202"/>
    <w:rsid w:val="00724F01"/>
    <w:rsid w:val="00734390"/>
    <w:rsid w:val="00743C84"/>
    <w:rsid w:val="00750930"/>
    <w:rsid w:val="00754EAA"/>
    <w:rsid w:val="00761081"/>
    <w:rsid w:val="00772604"/>
    <w:rsid w:val="007748FC"/>
    <w:rsid w:val="007770D7"/>
    <w:rsid w:val="007C15A1"/>
    <w:rsid w:val="007C7AB4"/>
    <w:rsid w:val="007D024C"/>
    <w:rsid w:val="007F38CD"/>
    <w:rsid w:val="00800D2F"/>
    <w:rsid w:val="00837E49"/>
    <w:rsid w:val="00837F5A"/>
    <w:rsid w:val="008432D2"/>
    <w:rsid w:val="0085484D"/>
    <w:rsid w:val="00863016"/>
    <w:rsid w:val="008737CD"/>
    <w:rsid w:val="00886D04"/>
    <w:rsid w:val="00886D1C"/>
    <w:rsid w:val="008B17DA"/>
    <w:rsid w:val="008B56B6"/>
    <w:rsid w:val="008C61C3"/>
    <w:rsid w:val="008E41E5"/>
    <w:rsid w:val="008E5C11"/>
    <w:rsid w:val="008F5BDB"/>
    <w:rsid w:val="00916DE6"/>
    <w:rsid w:val="009209F1"/>
    <w:rsid w:val="00930C17"/>
    <w:rsid w:val="00961C67"/>
    <w:rsid w:val="00974C42"/>
    <w:rsid w:val="009A4757"/>
    <w:rsid w:val="009C1819"/>
    <w:rsid w:val="009C5B09"/>
    <w:rsid w:val="009E31A3"/>
    <w:rsid w:val="009E5BB2"/>
    <w:rsid w:val="009F2936"/>
    <w:rsid w:val="009F6E6C"/>
    <w:rsid w:val="00A05B46"/>
    <w:rsid w:val="00A07BD7"/>
    <w:rsid w:val="00A12BFD"/>
    <w:rsid w:val="00A31171"/>
    <w:rsid w:val="00A35970"/>
    <w:rsid w:val="00A7113F"/>
    <w:rsid w:val="00AB57B6"/>
    <w:rsid w:val="00AC5364"/>
    <w:rsid w:val="00AF48F4"/>
    <w:rsid w:val="00B116D7"/>
    <w:rsid w:val="00B132FD"/>
    <w:rsid w:val="00B24AA0"/>
    <w:rsid w:val="00B333D3"/>
    <w:rsid w:val="00B365AE"/>
    <w:rsid w:val="00B36959"/>
    <w:rsid w:val="00B52E25"/>
    <w:rsid w:val="00BA2FE8"/>
    <w:rsid w:val="00BB30AE"/>
    <w:rsid w:val="00BD7DE4"/>
    <w:rsid w:val="00BE310A"/>
    <w:rsid w:val="00BE55D4"/>
    <w:rsid w:val="00C15777"/>
    <w:rsid w:val="00C22726"/>
    <w:rsid w:val="00C23FBE"/>
    <w:rsid w:val="00C24221"/>
    <w:rsid w:val="00C33D3F"/>
    <w:rsid w:val="00C35991"/>
    <w:rsid w:val="00C62A67"/>
    <w:rsid w:val="00C8138A"/>
    <w:rsid w:val="00CA1D6A"/>
    <w:rsid w:val="00CA3C95"/>
    <w:rsid w:val="00CC3A00"/>
    <w:rsid w:val="00CD249F"/>
    <w:rsid w:val="00CF29F8"/>
    <w:rsid w:val="00D0107E"/>
    <w:rsid w:val="00D2658B"/>
    <w:rsid w:val="00D304F6"/>
    <w:rsid w:val="00D338A5"/>
    <w:rsid w:val="00D33BF8"/>
    <w:rsid w:val="00D35CD2"/>
    <w:rsid w:val="00D36C4F"/>
    <w:rsid w:val="00D41130"/>
    <w:rsid w:val="00D47388"/>
    <w:rsid w:val="00D53781"/>
    <w:rsid w:val="00D84920"/>
    <w:rsid w:val="00D94016"/>
    <w:rsid w:val="00DB5229"/>
    <w:rsid w:val="00DC67F6"/>
    <w:rsid w:val="00DF1519"/>
    <w:rsid w:val="00DF2CFE"/>
    <w:rsid w:val="00DF3A80"/>
    <w:rsid w:val="00E07707"/>
    <w:rsid w:val="00E2015A"/>
    <w:rsid w:val="00E3555A"/>
    <w:rsid w:val="00E937F7"/>
    <w:rsid w:val="00EB5AC1"/>
    <w:rsid w:val="00EE2AE9"/>
    <w:rsid w:val="00EF3620"/>
    <w:rsid w:val="00F05101"/>
    <w:rsid w:val="00F24FE8"/>
    <w:rsid w:val="00F26F4B"/>
    <w:rsid w:val="00F404D8"/>
    <w:rsid w:val="00F54A0C"/>
    <w:rsid w:val="00F75F32"/>
    <w:rsid w:val="00F90156"/>
    <w:rsid w:val="00F9745C"/>
    <w:rsid w:val="00F97CB8"/>
    <w:rsid w:val="00FA4BA8"/>
    <w:rsid w:val="00FA6100"/>
    <w:rsid w:val="00FA6B6A"/>
    <w:rsid w:val="00FA7F4C"/>
    <w:rsid w:val="00FE3F0A"/>
    <w:rsid w:val="00FF73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5AEB73"/>
  <w15:chartTrackingRefBased/>
  <w15:docId w15:val="{56D667F6-C577-DE4A-A5F0-FF80C6F3B5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D6317"/>
    <w:pPr>
      <w:keepNext/>
      <w:keepLines/>
      <w:numPr>
        <w:numId w:val="1"/>
      </w:numPr>
      <w:spacing w:before="240" w:after="120" w:line="360" w:lineRule="auto"/>
      <w:outlineLvl w:val="0"/>
    </w:pPr>
    <w:rPr>
      <w:rFonts w:ascii="Arial" w:eastAsiaTheme="majorEastAsia" w:hAnsi="Arial" w:cstheme="majorBidi"/>
      <w:b/>
      <w:sz w:val="28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F419D"/>
    <w:pPr>
      <w:keepNext/>
      <w:keepLines/>
      <w:numPr>
        <w:ilvl w:val="1"/>
        <w:numId w:val="1"/>
      </w:numPr>
      <w:spacing w:line="360" w:lineRule="auto"/>
      <w:outlineLvl w:val="1"/>
    </w:pPr>
    <w:rPr>
      <w:rFonts w:ascii="Arial" w:eastAsiaTheme="majorEastAsia" w:hAnsi="Arial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64EEC"/>
    <w:pPr>
      <w:keepNext/>
      <w:keepLines/>
      <w:numPr>
        <w:ilvl w:val="2"/>
        <w:numId w:val="1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64EEC"/>
    <w:pPr>
      <w:keepNext/>
      <w:keepLines/>
      <w:numPr>
        <w:ilvl w:val="3"/>
        <w:numId w:val="1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64EEC"/>
    <w:pPr>
      <w:keepNext/>
      <w:keepLines/>
      <w:numPr>
        <w:ilvl w:val="4"/>
        <w:numId w:val="1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64EEC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64EEC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64EEC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64EEC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D6317"/>
    <w:rPr>
      <w:rFonts w:ascii="Arial" w:eastAsiaTheme="majorEastAsia" w:hAnsi="Arial" w:cstheme="majorBidi"/>
      <w:b/>
      <w:sz w:val="28"/>
      <w:szCs w:val="3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64EE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64EE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64EE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64EE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64EEC"/>
    <w:rPr>
      <w:b/>
      <w:bCs/>
      <w:sz w:val="20"/>
      <w:szCs w:val="20"/>
    </w:rPr>
  </w:style>
  <w:style w:type="character" w:customStyle="1" w:styleId="Nagwek2Znak">
    <w:name w:val="Nagłówek 2 Znak"/>
    <w:basedOn w:val="Domylnaczcionkaakapitu"/>
    <w:link w:val="Nagwek2"/>
    <w:uiPriority w:val="9"/>
    <w:rsid w:val="002F419D"/>
    <w:rPr>
      <w:rFonts w:ascii="Arial" w:eastAsiaTheme="majorEastAsia" w:hAnsi="Arial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64EE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64EEC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64EEC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64EE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64EE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64E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64E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numbering" w:customStyle="1" w:styleId="Biecalista1">
    <w:name w:val="Bieżąca lista1"/>
    <w:uiPriority w:val="99"/>
    <w:rsid w:val="00364EEC"/>
    <w:pPr>
      <w:numPr>
        <w:numId w:val="2"/>
      </w:numPr>
    </w:pPr>
  </w:style>
  <w:style w:type="paragraph" w:styleId="Nagwekspisutreci">
    <w:name w:val="TOC Heading"/>
    <w:basedOn w:val="Nagwek1"/>
    <w:next w:val="Normalny"/>
    <w:uiPriority w:val="39"/>
    <w:unhideWhenUsed/>
    <w:qFormat/>
    <w:rsid w:val="003208A5"/>
    <w:pPr>
      <w:numPr>
        <w:numId w:val="0"/>
      </w:numPr>
      <w:spacing w:before="480" w:after="0" w:line="276" w:lineRule="auto"/>
      <w:outlineLvl w:val="9"/>
    </w:pPr>
    <w:rPr>
      <w:rFonts w:asciiTheme="majorHAnsi" w:hAnsiTheme="majorHAnsi"/>
      <w:b w:val="0"/>
      <w:bCs/>
      <w:color w:val="2F5496" w:themeColor="accent1" w:themeShade="BF"/>
      <w:szCs w:val="28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3208A5"/>
    <w:pPr>
      <w:spacing w:before="120" w:after="120"/>
    </w:pPr>
    <w:rPr>
      <w:rFonts w:cstheme="minorHAnsi"/>
      <w:b/>
      <w:bCs/>
      <w:cap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3208A5"/>
    <w:rPr>
      <w:color w:val="0563C1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semiHidden/>
    <w:unhideWhenUsed/>
    <w:rsid w:val="003208A5"/>
    <w:pPr>
      <w:ind w:left="240"/>
    </w:pPr>
    <w:rPr>
      <w:rFonts w:cstheme="minorHAns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semiHidden/>
    <w:unhideWhenUsed/>
    <w:rsid w:val="003208A5"/>
    <w:pPr>
      <w:ind w:left="480"/>
    </w:pPr>
    <w:rPr>
      <w:rFonts w:cstheme="minorHAnsi"/>
      <w:i/>
      <w:iCs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semiHidden/>
    <w:unhideWhenUsed/>
    <w:rsid w:val="003208A5"/>
    <w:pPr>
      <w:ind w:left="720"/>
    </w:pPr>
    <w:rPr>
      <w:rFonts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semiHidden/>
    <w:unhideWhenUsed/>
    <w:rsid w:val="003208A5"/>
    <w:pPr>
      <w:ind w:left="960"/>
    </w:pPr>
    <w:rPr>
      <w:rFonts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semiHidden/>
    <w:unhideWhenUsed/>
    <w:rsid w:val="003208A5"/>
    <w:pPr>
      <w:ind w:left="1200"/>
    </w:pPr>
    <w:rPr>
      <w:rFonts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semiHidden/>
    <w:unhideWhenUsed/>
    <w:rsid w:val="003208A5"/>
    <w:pPr>
      <w:ind w:left="1440"/>
    </w:pPr>
    <w:rPr>
      <w:rFonts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semiHidden/>
    <w:unhideWhenUsed/>
    <w:rsid w:val="003208A5"/>
    <w:pPr>
      <w:ind w:left="1680"/>
    </w:pPr>
    <w:rPr>
      <w:rFonts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semiHidden/>
    <w:unhideWhenUsed/>
    <w:rsid w:val="003208A5"/>
    <w:pPr>
      <w:ind w:left="1920"/>
    </w:pPr>
    <w:rPr>
      <w:rFonts w:cstheme="minorHAns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B333D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33D3"/>
  </w:style>
  <w:style w:type="paragraph" w:styleId="Stopka">
    <w:name w:val="footer"/>
    <w:basedOn w:val="Normalny"/>
    <w:link w:val="StopkaZnak"/>
    <w:uiPriority w:val="99"/>
    <w:unhideWhenUsed/>
    <w:rsid w:val="00B333D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333D3"/>
  </w:style>
  <w:style w:type="table" w:styleId="Tabela-Siatka">
    <w:name w:val="Table Grid"/>
    <w:basedOn w:val="Standardowy"/>
    <w:uiPriority w:val="59"/>
    <w:rsid w:val="00240387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BD7DE4"/>
    <w:rPr>
      <w:rFonts w:eastAsiaTheme="minorEastAsia"/>
      <w:sz w:val="22"/>
      <w:szCs w:val="22"/>
      <w:lang w:val="en-US" w:eastAsia="zh-CN"/>
    </w:rPr>
  </w:style>
  <w:style w:type="character" w:customStyle="1" w:styleId="BezodstpwZnak">
    <w:name w:val="Bez odstępów Znak"/>
    <w:basedOn w:val="Domylnaczcionkaakapitu"/>
    <w:link w:val="Bezodstpw"/>
    <w:uiPriority w:val="1"/>
    <w:rsid w:val="00BD7DE4"/>
    <w:rPr>
      <w:rFonts w:eastAsiaTheme="minorEastAsia"/>
      <w:sz w:val="22"/>
      <w:szCs w:val="22"/>
      <w:lang w:val="en-US" w:eastAsia="zh-CN"/>
    </w:rPr>
  </w:style>
  <w:style w:type="paragraph" w:styleId="Tytu">
    <w:name w:val="Title"/>
    <w:basedOn w:val="Normalny"/>
    <w:next w:val="Normalny"/>
    <w:link w:val="TytuZnak"/>
    <w:uiPriority w:val="10"/>
    <w:qFormat/>
    <w:rsid w:val="00D35CD2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35C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Numerstrony">
    <w:name w:val="page number"/>
    <w:basedOn w:val="Domylnaczcionkaakapitu"/>
    <w:uiPriority w:val="99"/>
    <w:semiHidden/>
    <w:unhideWhenUsed/>
    <w:rsid w:val="00A05B46"/>
  </w:style>
  <w:style w:type="numbering" w:customStyle="1" w:styleId="Biecalista2">
    <w:name w:val="Bieżąca lista2"/>
    <w:uiPriority w:val="99"/>
    <w:rsid w:val="00863016"/>
    <w:pPr>
      <w:numPr>
        <w:numId w:val="4"/>
      </w:numPr>
    </w:pPr>
  </w:style>
  <w:style w:type="numbering" w:customStyle="1" w:styleId="Biecalista3">
    <w:name w:val="Bieżąca lista3"/>
    <w:uiPriority w:val="99"/>
    <w:rsid w:val="00863016"/>
    <w:pPr>
      <w:numPr>
        <w:numId w:val="5"/>
      </w:numPr>
    </w:pPr>
  </w:style>
  <w:style w:type="character" w:styleId="Nierozpoznanawzmianka">
    <w:name w:val="Unresolved Mention"/>
    <w:basedOn w:val="Domylnaczcionkaakapitu"/>
    <w:uiPriority w:val="99"/>
    <w:semiHidden/>
    <w:unhideWhenUsed/>
    <w:rsid w:val="006D0CA9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6D0CA9"/>
    <w:pPr>
      <w:ind w:left="720"/>
      <w:contextualSpacing/>
    </w:pPr>
  </w:style>
  <w:style w:type="numbering" w:customStyle="1" w:styleId="Biecalista4">
    <w:name w:val="Bieżąca lista4"/>
    <w:uiPriority w:val="99"/>
    <w:rsid w:val="00D2658B"/>
    <w:pPr>
      <w:numPr>
        <w:numId w:val="7"/>
      </w:numPr>
    </w:pPr>
  </w:style>
  <w:style w:type="numbering" w:customStyle="1" w:styleId="Biecalista5">
    <w:name w:val="Bieżąca lista5"/>
    <w:uiPriority w:val="99"/>
    <w:rsid w:val="00691C97"/>
    <w:pPr>
      <w:numPr>
        <w:numId w:val="8"/>
      </w:numPr>
    </w:pPr>
  </w:style>
  <w:style w:type="numbering" w:customStyle="1" w:styleId="Biecalista6">
    <w:name w:val="Bieżąca lista6"/>
    <w:uiPriority w:val="99"/>
    <w:rsid w:val="00691C97"/>
    <w:pPr>
      <w:numPr>
        <w:numId w:val="10"/>
      </w:numPr>
    </w:pPr>
  </w:style>
  <w:style w:type="paragraph" w:styleId="Poprawka">
    <w:name w:val="Revision"/>
    <w:hidden/>
    <w:uiPriority w:val="99"/>
    <w:semiHidden/>
    <w:rsid w:val="00356A68"/>
  </w:style>
  <w:style w:type="paragraph" w:styleId="Legenda">
    <w:name w:val="caption"/>
    <w:basedOn w:val="Normalny"/>
    <w:next w:val="Normalny"/>
    <w:uiPriority w:val="35"/>
    <w:unhideWhenUsed/>
    <w:qFormat/>
    <w:rsid w:val="00356A68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548ABAA-C9CD-9C45-A101-8CE400D272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275</Words>
  <Characters>1650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1922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ZTZ-Rybnik</dc:creator>
  <cp:keywords/>
  <dc:description/>
  <cp:lastModifiedBy>Monika Pchełka - KMR</cp:lastModifiedBy>
  <cp:revision>8</cp:revision>
  <cp:lastPrinted>2024-07-02T10:55:00Z</cp:lastPrinted>
  <dcterms:created xsi:type="dcterms:W3CDTF">2024-07-23T11:57:00Z</dcterms:created>
  <dcterms:modified xsi:type="dcterms:W3CDTF">2026-04-28T12:39:00Z</dcterms:modified>
  <cp:category/>
</cp:coreProperties>
</file>